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1647" w:rsidRDefault="00D01647" w:rsidP="00D01647">
      <w:pPr>
        <w:pStyle w:val="NoSpacing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>Autorica: Martina Horvat Kolar, prof.</w:t>
      </w:r>
    </w:p>
    <w:p w:rsidR="00F87F84" w:rsidRDefault="00F87F84" w:rsidP="00F87F84">
      <w:pPr>
        <w:pStyle w:val="NoSpacing"/>
        <w:rPr>
          <w:rFonts w:cstheme="minorHAnsi"/>
          <w:b/>
          <w:color w:val="0070C0"/>
          <w:sz w:val="40"/>
          <w:szCs w:val="40"/>
        </w:rPr>
      </w:pPr>
    </w:p>
    <w:p w:rsidR="00F87F84" w:rsidRDefault="009E1A12" w:rsidP="00F87F84">
      <w:pPr>
        <w:pStyle w:val="NoSpacing"/>
        <w:rPr>
          <w:rFonts w:cstheme="minorHAnsi"/>
          <w:color w:val="0070C0"/>
          <w:sz w:val="28"/>
          <w:szCs w:val="28"/>
        </w:rPr>
      </w:pPr>
      <w:r w:rsidRPr="009E1A12">
        <w:rPr>
          <w:rFonts w:ascii="Calibri" w:hAnsi="Calibri" w:cs="Calibri"/>
          <w:lang w:eastAsia="hr-HR"/>
        </w:rPr>
        <w:pict>
          <v:roundrect id="Rounded Rectangle 1" o:spid="_x0000_s1026" style="position:absolute;margin-left:35.35pt;margin-top:.75pt;width:408.6pt;height:55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E72042" w:rsidRDefault="00F87F84" w:rsidP="00F87F84">
                  <w:pPr>
                    <w:pStyle w:val="NoSpacing"/>
                    <w:rPr>
                      <w:rFonts w:cstheme="minorHAnsi"/>
                      <w:i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Književnost i stvaralaštvo: </w:t>
                  </w:r>
                  <w:r w:rsidR="00F77E89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Zlatko Krilić, </w:t>
                  </w:r>
                  <w:r w:rsidR="00F77E89" w:rsidRPr="00F77E89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Vrline</w:t>
                  </w:r>
                </w:p>
                <w:p w:rsidR="00F87F84" w:rsidRPr="0017383C" w:rsidRDefault="00F87F84" w:rsidP="00F87F84">
                  <w:pPr>
                    <w:pStyle w:val="NoSpacing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17383C"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  <w:t>Veliko početno slovo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1F6719" w:rsidRPr="00F87F84" w:rsidRDefault="001F6719" w:rsidP="00F87F84">
      <w:pPr>
        <w:pStyle w:val="NoSpacing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NoSpacing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NoSpacing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9E1A12" w:rsidRPr="009E1A12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6F5A06" w:rsidRPr="00F87F84" w:rsidRDefault="006F5A06" w:rsidP="002B7D09">
      <w:pPr>
        <w:rPr>
          <w:sz w:val="28"/>
          <w:szCs w:val="28"/>
        </w:rPr>
      </w:pP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E72042">
        <w:rPr>
          <w:sz w:val="28"/>
          <w:szCs w:val="28"/>
        </w:rPr>
        <w:t>3 sata</w:t>
      </w:r>
    </w:p>
    <w:p w:rsidR="002B7D09" w:rsidRDefault="002B7D09" w:rsidP="002B7D09">
      <w:pPr>
        <w:pStyle w:val="NoSpacing"/>
        <w:rPr>
          <w:b/>
          <w:sz w:val="24"/>
          <w:szCs w:val="24"/>
        </w:rPr>
      </w:pPr>
    </w:p>
    <w:p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:rsidR="0059496D" w:rsidRPr="0059496D" w:rsidRDefault="0059496D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istražit ćeš zašto je važno spoznati i razvijati svoje osobne potencijale i vještine</w:t>
      </w:r>
    </w:p>
    <w:p w:rsidR="000B4683" w:rsidRDefault="000B4683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oblikovat ćeš temu ulomka te objasniti ulogu personifikacije i usporedbe u ulomku</w:t>
      </w:r>
    </w:p>
    <w:p w:rsidR="00D306DD" w:rsidRDefault="00BA1A89" w:rsidP="00D306DD">
      <w:pPr>
        <w:pStyle w:val="ListParagraph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naučit ćeš pravilno </w:t>
      </w:r>
      <w:r w:rsidR="009D246D">
        <w:rPr>
          <w:rFonts w:ascii="Candara" w:hAnsi="Candara"/>
        </w:rPr>
        <w:t>pisati veliko početno slovo u imenima</w:t>
      </w:r>
      <w:r w:rsidR="0059496D">
        <w:rPr>
          <w:rFonts w:ascii="Candara" w:hAnsi="Candara"/>
        </w:rPr>
        <w:t xml:space="preserve"> povijesnih događaja, ustanova, društava i udruga</w:t>
      </w:r>
      <w:r>
        <w:rPr>
          <w:rFonts w:ascii="Candara" w:hAnsi="Candara"/>
        </w:rPr>
        <w:t>.</w:t>
      </w:r>
    </w:p>
    <w:p w:rsidR="00D306DD" w:rsidRPr="00D306DD" w:rsidRDefault="00D306DD" w:rsidP="00BA1A89">
      <w:pPr>
        <w:pStyle w:val="ListParagraph"/>
        <w:spacing w:after="200" w:line="276" w:lineRule="auto"/>
        <w:ind w:left="284"/>
        <w:rPr>
          <w:rFonts w:ascii="Candara" w:hAnsi="Candara"/>
        </w:rPr>
      </w:pPr>
    </w:p>
    <w:p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BA1A89">
        <w:rPr>
          <w:rFonts w:ascii="Candara" w:hAnsi="Candara"/>
          <w:sz w:val="24"/>
          <w:szCs w:val="24"/>
        </w:rPr>
        <w:t xml:space="preserve">3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:rsidR="001F6719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6F5A06" w:rsidRPr="002033D3" w:rsidRDefault="006F5A06" w:rsidP="002033D3">
      <w:pPr>
        <w:spacing w:line="276" w:lineRule="auto"/>
        <w:rPr>
          <w:rFonts w:ascii="Candara" w:hAnsi="Candara"/>
          <w:sz w:val="24"/>
          <w:szCs w:val="24"/>
        </w:rPr>
      </w:pPr>
    </w:p>
    <w:p w:rsidR="002033D3" w:rsidRPr="00BA1A89" w:rsidRDefault="002033D3" w:rsidP="001F6719">
      <w:pPr>
        <w:pStyle w:val="NoSpacing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SAT – KNJIŽEVNOST I STVARALAŠTVO: </w:t>
      </w:r>
      <w:r w:rsidR="00F77E89">
        <w:rPr>
          <w:color w:val="7030A0"/>
          <w:sz w:val="28"/>
          <w:szCs w:val="28"/>
        </w:rPr>
        <w:t xml:space="preserve">Zlatko Krilić, </w:t>
      </w:r>
      <w:r w:rsidR="00F77E89" w:rsidRPr="00F77E89">
        <w:rPr>
          <w:i/>
          <w:iCs/>
          <w:color w:val="7030A0"/>
          <w:sz w:val="28"/>
          <w:szCs w:val="28"/>
        </w:rPr>
        <w:t>Vrline</w:t>
      </w:r>
    </w:p>
    <w:p w:rsidR="002B7D09" w:rsidRDefault="002B7D09" w:rsidP="002B7D09">
      <w:pPr>
        <w:pStyle w:val="NoSpacing"/>
        <w:rPr>
          <w:b/>
          <w:color w:val="FF0000"/>
          <w:sz w:val="24"/>
          <w:szCs w:val="24"/>
        </w:rPr>
      </w:pPr>
    </w:p>
    <w:p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>priprema za susret s književnim tekstom</w:t>
      </w:r>
    </w:p>
    <w:p w:rsidR="00F77E89" w:rsidRDefault="00F77E89" w:rsidP="00332DF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Na poveznici </w:t>
      </w:r>
      <w:hyperlink r:id="rId8" w:history="1">
        <w:r w:rsidRPr="00691E14">
          <w:rPr>
            <w:rStyle w:val="Hyperlink"/>
            <w:sz w:val="24"/>
            <w:szCs w:val="24"/>
          </w:rPr>
          <w:t>https://www.e-sfera.hr/dodatni-digitalni-sadrzaji/890e46ba-7886-4639-b5fb-855297e1d57f/</w:t>
        </w:r>
      </w:hyperlink>
      <w:r>
        <w:rPr>
          <w:sz w:val="24"/>
          <w:szCs w:val="24"/>
        </w:rPr>
        <w:t xml:space="preserve"> u digitalnome udžbeniku</w:t>
      </w:r>
      <w:r w:rsid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u rubrici </w:t>
      </w:r>
      <w:r w:rsidRPr="00F77E89">
        <w:rPr>
          <w:i/>
          <w:iCs/>
          <w:sz w:val="24"/>
          <w:szCs w:val="24"/>
        </w:rPr>
        <w:t>Umjetnost riječi</w:t>
      </w:r>
      <w:r w:rsidR="00B70252" w:rsidRPr="00B70252">
        <w:rPr>
          <w:sz w:val="24"/>
          <w:szCs w:val="24"/>
        </w:rPr>
        <w:t>,</w:t>
      </w:r>
      <w:r>
        <w:rPr>
          <w:sz w:val="24"/>
          <w:szCs w:val="24"/>
        </w:rPr>
        <w:t xml:space="preserve"> pročitaj rečenice Zlatka Krilića i otkrij o čemu one govore.</w:t>
      </w:r>
    </w:p>
    <w:p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306DD">
        <w:rPr>
          <w:sz w:val="24"/>
          <w:szCs w:val="24"/>
        </w:rPr>
        <w:t>1</w:t>
      </w:r>
      <w:r w:rsidR="0017383C">
        <w:rPr>
          <w:sz w:val="24"/>
          <w:szCs w:val="24"/>
        </w:rPr>
        <w:t>2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9" w:history="1">
        <w:r w:rsidR="00F77E89" w:rsidRPr="00691E14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 xml:space="preserve">. Protumači značenje kineske izreke </w:t>
      </w:r>
      <w:r w:rsidR="00F77E89" w:rsidRPr="00F77E89">
        <w:rPr>
          <w:i/>
          <w:iCs/>
          <w:sz w:val="24"/>
          <w:szCs w:val="24"/>
        </w:rPr>
        <w:t>Planinu će pomaknuti samo onaj tko je na početku pomicao kamenčiće</w:t>
      </w:r>
      <w:r w:rsidR="00F77E89">
        <w:rPr>
          <w:sz w:val="24"/>
          <w:szCs w:val="24"/>
        </w:rPr>
        <w:t>.</w:t>
      </w:r>
      <w:r w:rsidR="00AD2EF6" w:rsidRPr="00AD2EF6">
        <w:rPr>
          <w:color w:val="000000" w:themeColor="text1"/>
          <w:sz w:val="24"/>
          <w:szCs w:val="24"/>
        </w:rPr>
        <w:t xml:space="preserve"> </w:t>
      </w:r>
      <w:r w:rsidR="00F77E89">
        <w:rPr>
          <w:color w:val="000000" w:themeColor="text1"/>
          <w:sz w:val="24"/>
          <w:szCs w:val="24"/>
        </w:rPr>
        <w:t>Svoje tumačenje izreke zapiši u bilježnicu.</w:t>
      </w:r>
    </w:p>
    <w:p w:rsidR="00F77E89" w:rsidRDefault="00F77E89" w:rsidP="00332DF8">
      <w:pPr>
        <w:spacing w:after="0"/>
        <w:rPr>
          <w:color w:val="000000" w:themeColor="text1"/>
          <w:sz w:val="24"/>
          <w:szCs w:val="24"/>
        </w:rPr>
      </w:pPr>
    </w:p>
    <w:p w:rsidR="00B852B1" w:rsidRPr="00B852B1" w:rsidRDefault="00F77E89" w:rsidP="00B852B1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038F3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čitanje ulomka ili slušanje audiozapisa</w:t>
      </w:r>
    </w:p>
    <w:p w:rsidR="00305372" w:rsidRDefault="00670812" w:rsidP="00B852B1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ulomak ili uz pomoć </w:t>
      </w:r>
      <w:r w:rsidRPr="00AD2EF6">
        <w:rPr>
          <w:sz w:val="24"/>
          <w:szCs w:val="24"/>
        </w:rPr>
        <w:t xml:space="preserve">poveznice poslušaj </w:t>
      </w:r>
      <w:r>
        <w:rPr>
          <w:sz w:val="24"/>
          <w:szCs w:val="24"/>
        </w:rPr>
        <w:t>u digitalnome udžbeniku zvučni zapis ulomka</w:t>
      </w:r>
      <w:r w:rsidR="00F77E89">
        <w:rPr>
          <w:sz w:val="24"/>
          <w:szCs w:val="24"/>
        </w:rPr>
        <w:t xml:space="preserve"> iz istoimene pripovijetke</w:t>
      </w:r>
      <w:r w:rsidR="00F77E89" w:rsidRPr="00F77E89">
        <w:rPr>
          <w:i/>
          <w:iCs/>
          <w:sz w:val="24"/>
          <w:szCs w:val="24"/>
        </w:rPr>
        <w:t xml:space="preserve"> Vrline</w:t>
      </w:r>
      <w:r w:rsidR="00F77E89">
        <w:rPr>
          <w:sz w:val="24"/>
          <w:szCs w:val="24"/>
        </w:rPr>
        <w:t xml:space="preserve"> Zlatka Krilića: </w:t>
      </w:r>
      <w:hyperlink r:id="rId10" w:history="1">
        <w:r w:rsidR="00F77E89" w:rsidRPr="00691E14">
          <w:rPr>
            <w:rStyle w:val="Hyperlink"/>
            <w:sz w:val="24"/>
            <w:szCs w:val="24"/>
          </w:rPr>
          <w:t>https://www.e-sfera.hr/dodatni-digitalni-sadrzaji/890e46ba-7886-4639-b5fb-855297e1d57f/</w:t>
        </w:r>
      </w:hyperlink>
      <w:r>
        <w:rPr>
          <w:sz w:val="24"/>
          <w:szCs w:val="24"/>
        </w:rPr>
        <w:t>.</w:t>
      </w:r>
      <w:r w:rsidR="00F77E89">
        <w:rPr>
          <w:sz w:val="24"/>
          <w:szCs w:val="24"/>
        </w:rPr>
        <w:t xml:space="preserve"> </w:t>
      </w:r>
      <w:r w:rsidR="00B852B1">
        <w:rPr>
          <w:sz w:val="24"/>
          <w:szCs w:val="24"/>
        </w:rPr>
        <w:t>Naslov i ime autora zapiši u bilježnicu.</w:t>
      </w:r>
    </w:p>
    <w:p w:rsidR="00B852B1" w:rsidRDefault="00B852B1" w:rsidP="00B852B1">
      <w:pPr>
        <w:spacing w:after="0"/>
        <w:rPr>
          <w:i/>
        </w:rPr>
      </w:pPr>
    </w:p>
    <w:p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</w:p>
    <w:p w:rsidR="0060511B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ulomka</w:t>
      </w:r>
      <w:r w:rsidRPr="00C70DE5">
        <w:rPr>
          <w:sz w:val="24"/>
          <w:szCs w:val="24"/>
        </w:rPr>
        <w:t xml:space="preserve"> </w:t>
      </w:r>
      <w:r w:rsidR="00F77E89">
        <w:rPr>
          <w:sz w:val="24"/>
          <w:szCs w:val="24"/>
        </w:rPr>
        <w:t>usmeno odgovori na pitanja u udžbeniku</w:t>
      </w:r>
      <w:r w:rsidR="008B786A">
        <w:rPr>
          <w:sz w:val="24"/>
          <w:szCs w:val="24"/>
        </w:rPr>
        <w:t xml:space="preserve">, str. 14, </w:t>
      </w:r>
      <w:r w:rsidR="00F77E89">
        <w:rPr>
          <w:sz w:val="24"/>
          <w:szCs w:val="24"/>
        </w:rPr>
        <w:t xml:space="preserve">u rubrici </w:t>
      </w:r>
      <w:r w:rsidR="00F77E89" w:rsidRPr="008B786A">
        <w:rPr>
          <w:i/>
          <w:iCs/>
          <w:sz w:val="24"/>
          <w:szCs w:val="24"/>
        </w:rPr>
        <w:t>Razumijem što čitam</w:t>
      </w:r>
      <w:r w:rsidR="008B786A">
        <w:rPr>
          <w:sz w:val="24"/>
          <w:szCs w:val="24"/>
        </w:rPr>
        <w:t xml:space="preserve">. </w:t>
      </w:r>
    </w:p>
    <w:p w:rsidR="008B786A" w:rsidRDefault="008B786A" w:rsidP="0060511B">
      <w:pPr>
        <w:spacing w:after="0"/>
        <w:rPr>
          <w:sz w:val="24"/>
          <w:szCs w:val="24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>
        <w:rPr>
          <w:b/>
          <w:color w:val="FFFFFF" w:themeColor="background1"/>
          <w:sz w:val="24"/>
          <w:szCs w:val="24"/>
        </w:rPr>
        <w:t xml:space="preserve"> </w:t>
      </w:r>
      <w:r w:rsidR="00CE2259">
        <w:rPr>
          <w:b/>
          <w:color w:val="FFFFFF" w:themeColor="background1"/>
          <w:sz w:val="24"/>
          <w:szCs w:val="24"/>
        </w:rPr>
        <w:t>prepoznavanje književnih pojmova</w:t>
      </w:r>
    </w:p>
    <w:p w:rsidR="0060511B" w:rsidRDefault="008B786A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  <w:r>
        <w:rPr>
          <w:rStyle w:val="Hyperlink"/>
          <w:color w:val="auto"/>
          <w:sz w:val="24"/>
          <w:szCs w:val="24"/>
          <w:u w:val="none"/>
        </w:rPr>
        <w:t>Riješi kviz</w:t>
      </w:r>
      <w:r w:rsidR="00850B9E">
        <w:rPr>
          <w:rStyle w:val="Hyperlink"/>
          <w:color w:val="auto"/>
          <w:sz w:val="24"/>
          <w:szCs w:val="24"/>
          <w:u w:val="none"/>
        </w:rPr>
        <w:t xml:space="preserve"> na poveznici </w:t>
      </w:r>
      <w:hyperlink r:id="rId11" w:history="1">
        <w:r w:rsidR="00850B9E" w:rsidRPr="00691E14">
          <w:rPr>
            <w:rStyle w:val="Hyperlink"/>
            <w:sz w:val="24"/>
            <w:szCs w:val="24"/>
          </w:rPr>
          <w:t>https://www.e-sfera.hr/dodatni-digitalni-sadrzaji/890e46ba-7886-4639-b5fb-855297e1d57f/</w:t>
        </w:r>
      </w:hyperlink>
      <w:r w:rsidR="00850B9E">
        <w:rPr>
          <w:rStyle w:val="Hyperlink"/>
          <w:color w:val="auto"/>
          <w:sz w:val="24"/>
          <w:szCs w:val="24"/>
          <w:u w:val="none"/>
        </w:rPr>
        <w:t xml:space="preserve"> </w:t>
      </w:r>
      <w:r>
        <w:rPr>
          <w:rStyle w:val="Hyperlink"/>
          <w:color w:val="auto"/>
          <w:sz w:val="24"/>
          <w:szCs w:val="24"/>
          <w:u w:val="none"/>
        </w:rPr>
        <w:t xml:space="preserve"> u digitalnome udžbeniku</w:t>
      </w:r>
      <w:r w:rsidR="00B70252">
        <w:rPr>
          <w:rStyle w:val="Hyperlink"/>
          <w:color w:val="auto"/>
          <w:sz w:val="24"/>
          <w:szCs w:val="24"/>
          <w:u w:val="none"/>
        </w:rPr>
        <w:t>,</w:t>
      </w:r>
      <w:r>
        <w:rPr>
          <w:rStyle w:val="Hyperlink"/>
          <w:color w:val="auto"/>
          <w:sz w:val="24"/>
          <w:szCs w:val="24"/>
          <w:u w:val="none"/>
        </w:rPr>
        <w:t xml:space="preserve"> u rubrici </w:t>
      </w:r>
      <w:r w:rsidRPr="008B786A">
        <w:rPr>
          <w:rStyle w:val="Hyperlink"/>
          <w:i/>
          <w:iCs/>
          <w:color w:val="auto"/>
          <w:sz w:val="24"/>
          <w:szCs w:val="24"/>
          <w:u w:val="none"/>
        </w:rPr>
        <w:t>Umjetnost riječi</w:t>
      </w:r>
      <w:r>
        <w:rPr>
          <w:rStyle w:val="Hyperlink"/>
          <w:color w:val="auto"/>
          <w:sz w:val="24"/>
          <w:szCs w:val="24"/>
          <w:u w:val="none"/>
        </w:rPr>
        <w:t xml:space="preserve"> i prepoznaj književne pojmove</w:t>
      </w:r>
      <w:r w:rsidR="00D95793" w:rsidRPr="00D95793">
        <w:rPr>
          <w:rStyle w:val="Hyperlink"/>
          <w:color w:val="auto"/>
          <w:sz w:val="24"/>
          <w:szCs w:val="24"/>
          <w:u w:val="none"/>
        </w:rPr>
        <w:t>.</w:t>
      </w:r>
      <w:r>
        <w:rPr>
          <w:rStyle w:val="Hyperlink"/>
          <w:color w:val="auto"/>
          <w:sz w:val="24"/>
          <w:szCs w:val="24"/>
          <w:u w:val="none"/>
        </w:rPr>
        <w:t xml:space="preserve"> </w:t>
      </w:r>
    </w:p>
    <w:p w:rsidR="00850B9E" w:rsidRDefault="00850B9E" w:rsidP="0060511B">
      <w:pPr>
        <w:spacing w:after="0"/>
        <w:rPr>
          <w:rStyle w:val="Hyperlink"/>
          <w:color w:val="auto"/>
          <w:sz w:val="24"/>
          <w:szCs w:val="24"/>
          <w:u w:val="none"/>
        </w:rPr>
      </w:pPr>
    </w:p>
    <w:p w:rsidR="0060511B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5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:rsidR="00D95793" w:rsidRDefault="00850B9E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Koja je tvoja jaka strana? Što radiš s lakoćom i užitkom? Kako u tome možeš biti još uspješniji/uspješnija? Razmisli i odgovore zapiši u bilježnicu. Zatim riješi zadatak s postera</w:t>
      </w:r>
      <w:r w:rsidR="00771C1D">
        <w:rPr>
          <w:sz w:val="24"/>
          <w:szCs w:val="24"/>
        </w:rPr>
        <w:t xml:space="preserve"> u rubirici </w:t>
      </w:r>
      <w:r w:rsidR="00771C1D" w:rsidRPr="00771C1D">
        <w:rPr>
          <w:i/>
          <w:iCs/>
          <w:sz w:val="24"/>
          <w:szCs w:val="24"/>
        </w:rPr>
        <w:t>Pokušaj i ti</w:t>
      </w:r>
      <w:r w:rsidR="00F01389">
        <w:rPr>
          <w:sz w:val="24"/>
          <w:szCs w:val="24"/>
        </w:rPr>
        <w:t>,</w:t>
      </w:r>
      <w:r w:rsidR="00771C1D">
        <w:rPr>
          <w:i/>
          <w:iCs/>
          <w:sz w:val="24"/>
          <w:szCs w:val="24"/>
        </w:rPr>
        <w:t xml:space="preserve"> </w:t>
      </w:r>
      <w:r w:rsidR="00771C1D">
        <w:rPr>
          <w:sz w:val="24"/>
          <w:szCs w:val="24"/>
        </w:rPr>
        <w:t>u digitalnome udžbeniku (</w:t>
      </w:r>
      <w:hyperlink r:id="rId12" w:history="1">
        <w:r w:rsidR="00771C1D" w:rsidRPr="00691E14">
          <w:rPr>
            <w:rStyle w:val="Hyperlink"/>
            <w:sz w:val="24"/>
            <w:szCs w:val="24"/>
          </w:rPr>
          <w:t>https://www.e-sfera.hr/dodatni-digitalni-sadrzaji/890e46ba-7886-4639-b5fb-855297e1d57f/</w:t>
        </w:r>
      </w:hyperlink>
      <w:r w:rsidR="00771C1D">
        <w:rPr>
          <w:rStyle w:val="Hyperlink"/>
          <w:sz w:val="24"/>
          <w:szCs w:val="24"/>
        </w:rPr>
        <w:t>)</w:t>
      </w:r>
      <w:r w:rsidR="00771C1D">
        <w:rPr>
          <w:sz w:val="24"/>
          <w:szCs w:val="24"/>
        </w:rPr>
        <w:t>.</w:t>
      </w:r>
    </w:p>
    <w:p w:rsidR="00850B9E" w:rsidRDefault="00850B9E" w:rsidP="0060511B">
      <w:pPr>
        <w:spacing w:after="0"/>
        <w:rPr>
          <w:sz w:val="24"/>
          <w:szCs w:val="24"/>
        </w:rPr>
      </w:pPr>
    </w:p>
    <w:p w:rsidR="00850B9E" w:rsidRDefault="00850B9E" w:rsidP="0060511B">
      <w:pPr>
        <w:spacing w:after="0"/>
        <w:rPr>
          <w:sz w:val="24"/>
          <w:szCs w:val="24"/>
        </w:rPr>
      </w:pPr>
      <w:r>
        <w:rPr>
          <w:sz w:val="24"/>
          <w:szCs w:val="24"/>
          <w:lang w:eastAsia="hr-HR"/>
        </w:rPr>
        <w:lastRenderedPageBreak/>
        <w:drawing>
          <wp:inline distT="0" distB="0" distL="0" distR="0">
            <wp:extent cx="1252220" cy="1771355"/>
            <wp:effectExtent l="0" t="0" r="5080" b="63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119" cy="178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3D3" w:rsidRPr="00CE2259" w:rsidRDefault="000F35E5" w:rsidP="000F35E5">
      <w:pPr>
        <w:pStyle w:val="NoSpacing"/>
        <w:rPr>
          <w:i/>
          <w:iCs/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i 3. </w:t>
      </w:r>
      <w:r w:rsidR="002033D3" w:rsidRPr="000E7E73">
        <w:rPr>
          <w:color w:val="7030A0"/>
          <w:sz w:val="28"/>
          <w:szCs w:val="28"/>
        </w:rPr>
        <w:t xml:space="preserve">SAT – JEZIK I KOMUNIKACIJA: </w:t>
      </w:r>
      <w:r w:rsidR="00CE2259" w:rsidRPr="00CE2259">
        <w:rPr>
          <w:i/>
          <w:iCs/>
          <w:color w:val="7030A0"/>
          <w:sz w:val="28"/>
          <w:szCs w:val="28"/>
        </w:rPr>
        <w:t>Veliko početno slovo</w:t>
      </w:r>
    </w:p>
    <w:p w:rsidR="002033D3" w:rsidRPr="00CE2259" w:rsidRDefault="002033D3" w:rsidP="0060511B">
      <w:pPr>
        <w:spacing w:after="0"/>
        <w:rPr>
          <w:i/>
          <w:iCs/>
          <w:sz w:val="24"/>
          <w:szCs w:val="24"/>
        </w:rPr>
      </w:pPr>
    </w:p>
    <w:p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0F35E5">
        <w:rPr>
          <w:b/>
          <w:color w:val="FFFFFF" w:themeColor="background1"/>
          <w:sz w:val="24"/>
          <w:szCs w:val="24"/>
        </w:rPr>
        <w:t>promatranje i prisjećanje</w:t>
      </w:r>
    </w:p>
    <w:p w:rsidR="00850B9E" w:rsidRPr="00FE59D7" w:rsidRDefault="00850B9E" w:rsidP="00850B9E">
      <w:pPr>
        <w:spacing w:after="0"/>
        <w:rPr>
          <w:rFonts w:ascii="Candara" w:hAnsi="Candara"/>
        </w:rPr>
      </w:pPr>
      <w:r>
        <w:rPr>
          <w:sz w:val="24"/>
          <w:szCs w:val="24"/>
        </w:rPr>
        <w:t xml:space="preserve">Samostalno riješi sljedeći nastavni listić tako da </w:t>
      </w:r>
      <w:r w:rsidRPr="00FE59D7">
        <w:rPr>
          <w:rFonts w:ascii="Candara" w:hAnsi="Candara"/>
        </w:rPr>
        <w:t>pogrešno napisane riječi u vlastitim imenima pravilno prepišeš u bilježnicu:</w:t>
      </w:r>
    </w:p>
    <w:p w:rsidR="00850B9E" w:rsidRPr="00FE59D7" w:rsidRDefault="00850B9E" w:rsidP="00850B9E">
      <w:pPr>
        <w:rPr>
          <w:rFonts w:ascii="Candara" w:hAnsi="Candara"/>
          <w:i/>
          <w:iCs/>
          <w:sz w:val="24"/>
          <w:szCs w:val="24"/>
        </w:rPr>
      </w:pPr>
      <w:r w:rsidRPr="00FE59D7">
        <w:rPr>
          <w:rFonts w:ascii="Candara" w:hAnsi="Candara"/>
          <w:i/>
          <w:iCs/>
          <w:sz w:val="24"/>
          <w:szCs w:val="24"/>
        </w:rPr>
        <w:t xml:space="preserve">Amelia Mary Earhart </w:t>
      </w:r>
      <w:r w:rsidRPr="00FE59D7">
        <w:rPr>
          <w:rFonts w:ascii="Candara" w:hAnsi="Candara" w:cstheme="minorHAnsi"/>
          <w:i/>
          <w:iCs/>
          <w:sz w:val="24"/>
          <w:szCs w:val="24"/>
        </w:rPr>
        <w:t xml:space="preserve">[amilija meri erhart] </w:t>
      </w:r>
      <w:r w:rsidRPr="00FE59D7">
        <w:rPr>
          <w:rFonts w:ascii="Candara" w:hAnsi="Candara"/>
          <w:i/>
          <w:iCs/>
          <w:sz w:val="24"/>
          <w:szCs w:val="24"/>
        </w:rPr>
        <w:t xml:space="preserve">prva je žena koja je sama preletjela Atlantski ocean. Rođena je 1897. u Sjedinjenim američkim državama. Njezin najveći podvig, let oko zemaljske kugle 1937., pratio je cijeli svijet. Put ju je iz sjeverne Amerike, iz Miamija </w:t>
      </w:r>
      <w:r w:rsidRPr="00FE59D7">
        <w:rPr>
          <w:rFonts w:ascii="Candara" w:hAnsi="Candara" w:cstheme="minorHAnsi"/>
          <w:i/>
          <w:iCs/>
          <w:sz w:val="24"/>
          <w:szCs w:val="24"/>
        </w:rPr>
        <w:t>[majamija]</w:t>
      </w:r>
      <w:r w:rsidRPr="00FE59D7">
        <w:rPr>
          <w:rFonts w:ascii="Candara" w:hAnsi="Candara"/>
          <w:i/>
          <w:iCs/>
          <w:sz w:val="24"/>
          <w:szCs w:val="24"/>
        </w:rPr>
        <w:t xml:space="preserve">, vodio na istok preko Južne amerike, Afrike, Azije i australije. Njezinu se avionu trag izgubio na putu prema Otoku Howlandu </w:t>
      </w:r>
      <w:r w:rsidRPr="00FE59D7">
        <w:rPr>
          <w:rFonts w:ascii="Candara" w:hAnsi="Candara" w:cstheme="minorHAnsi"/>
          <w:i/>
          <w:iCs/>
          <w:sz w:val="24"/>
          <w:szCs w:val="24"/>
        </w:rPr>
        <w:t xml:space="preserve">[haulend] </w:t>
      </w:r>
      <w:r w:rsidRPr="00FE59D7">
        <w:rPr>
          <w:rFonts w:ascii="Candara" w:hAnsi="Candara"/>
          <w:i/>
          <w:iCs/>
          <w:sz w:val="24"/>
          <w:szCs w:val="24"/>
        </w:rPr>
        <w:t>u Tihome Oceanu. U blizini jednoga od najvećih Europskih aerodroma, onoga u Frankfurtu na majni, nalazi se ulica Amelie Mary Earhart koja je spomen na tu neustrašivu ženu.</w:t>
      </w:r>
    </w:p>
    <w:p w:rsidR="002033D3" w:rsidRDefault="002033D3" w:rsidP="00AD0874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D96A5A">
        <w:rPr>
          <w:sz w:val="24"/>
          <w:szCs w:val="24"/>
        </w:rPr>
        <w:t>1</w:t>
      </w:r>
      <w:r w:rsidR="00850B9E">
        <w:rPr>
          <w:sz w:val="24"/>
          <w:szCs w:val="24"/>
        </w:rPr>
        <w:t>5</w:t>
      </w:r>
      <w:r w:rsidRPr="00712948">
        <w:rPr>
          <w:sz w:val="24"/>
          <w:szCs w:val="24"/>
        </w:rPr>
        <w:t xml:space="preserve">. stranicu u udžbeniku </w:t>
      </w:r>
      <w:r w:rsidRPr="00D96A5A">
        <w:rPr>
          <w:b/>
          <w:i/>
          <w:color w:val="7030A0"/>
          <w:sz w:val="24"/>
          <w:szCs w:val="24"/>
        </w:rPr>
        <w:t>Hrvatski bez granica</w:t>
      </w:r>
      <w:r w:rsidR="006422B2" w:rsidRPr="00D96A5A">
        <w:rPr>
          <w:b/>
          <w:i/>
          <w:color w:val="7030A0"/>
          <w:sz w:val="24"/>
          <w:szCs w:val="24"/>
        </w:rPr>
        <w:t xml:space="preserve"> </w:t>
      </w:r>
      <w:r w:rsidR="00850B9E">
        <w:rPr>
          <w:b/>
          <w:i/>
          <w:color w:val="7030A0"/>
          <w:sz w:val="24"/>
          <w:szCs w:val="24"/>
        </w:rPr>
        <w:t>7</w:t>
      </w:r>
      <w:r w:rsidRPr="00BF1E97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B852B1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FB7325">
        <w:rPr>
          <w:sz w:val="24"/>
          <w:szCs w:val="24"/>
        </w:rPr>
        <w:t xml:space="preserve"> (</w:t>
      </w:r>
      <w:hyperlink r:id="rId14" w:history="1">
        <w:r w:rsidR="00850B9E" w:rsidRPr="00691E14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FB7325" w:rsidRPr="00FB7325">
        <w:rPr>
          <w:sz w:val="24"/>
          <w:szCs w:val="24"/>
        </w:rPr>
        <w:t>)</w:t>
      </w:r>
      <w:r w:rsidR="00850B9E">
        <w:rPr>
          <w:sz w:val="24"/>
          <w:szCs w:val="24"/>
        </w:rPr>
        <w:t xml:space="preserve"> </w:t>
      </w:r>
      <w:r w:rsidR="00AD0874">
        <w:rPr>
          <w:sz w:val="24"/>
          <w:szCs w:val="24"/>
        </w:rPr>
        <w:t xml:space="preserve">pa </w:t>
      </w:r>
      <w:r w:rsidR="00850B9E">
        <w:rPr>
          <w:sz w:val="24"/>
          <w:szCs w:val="24"/>
        </w:rPr>
        <w:t>provjeri svoja rješenja</w:t>
      </w:r>
      <w:r w:rsidR="00FE59D7">
        <w:rPr>
          <w:sz w:val="24"/>
          <w:szCs w:val="24"/>
        </w:rPr>
        <w:t xml:space="preserve"> i ispravi pogrešno napisano.</w:t>
      </w:r>
    </w:p>
    <w:p w:rsidR="00AD0874" w:rsidRPr="00850B9E" w:rsidRDefault="00AD0874" w:rsidP="00AD0874">
      <w:pPr>
        <w:spacing w:after="0"/>
        <w:rPr>
          <w:iCs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:rsidR="002033D3" w:rsidRPr="0060511B" w:rsidRDefault="002033D3" w:rsidP="002033D3">
      <w:pPr>
        <w:rPr>
          <w:sz w:val="24"/>
          <w:szCs w:val="24"/>
        </w:rPr>
      </w:pPr>
      <w:r w:rsidRPr="00712948">
        <w:rPr>
          <w:sz w:val="24"/>
          <w:szCs w:val="24"/>
        </w:rPr>
        <w:t xml:space="preserve">Pažljivo pročitaj lekciju </w:t>
      </w:r>
      <w:r w:rsidR="00AD0874">
        <w:rPr>
          <w:b/>
          <w:color w:val="7030A0"/>
          <w:sz w:val="24"/>
          <w:szCs w:val="24"/>
        </w:rPr>
        <w:t>Veliko početno slovo</w:t>
      </w:r>
      <w:r w:rsidRPr="00712948">
        <w:rPr>
          <w:i/>
          <w:color w:val="0070C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>
        <w:rPr>
          <w:sz w:val="24"/>
          <w:szCs w:val="24"/>
        </w:rPr>
        <w:t>1</w:t>
      </w:r>
      <w:r w:rsidR="00AD0874">
        <w:rPr>
          <w:sz w:val="24"/>
          <w:szCs w:val="24"/>
        </w:rPr>
        <w:t>6</w:t>
      </w:r>
      <w:r w:rsidRPr="00712948">
        <w:rPr>
          <w:sz w:val="24"/>
          <w:szCs w:val="24"/>
        </w:rPr>
        <w:t xml:space="preserve">. –  </w:t>
      </w:r>
      <w:r>
        <w:rPr>
          <w:sz w:val="24"/>
          <w:szCs w:val="24"/>
        </w:rPr>
        <w:t>1</w:t>
      </w:r>
      <w:r w:rsidR="00AD0874">
        <w:rPr>
          <w:sz w:val="24"/>
          <w:szCs w:val="24"/>
        </w:rPr>
        <w:t>8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 xml:space="preserve">: </w:t>
      </w:r>
      <w:hyperlink r:id="rId15" w:history="1">
        <w:r w:rsidR="00F01389" w:rsidRPr="00DA7C9E">
          <w:rPr>
            <w:rStyle w:val="Hyperlink"/>
            <w:sz w:val="24"/>
            <w:szCs w:val="24"/>
          </w:rPr>
          <w:t>https://www.e-sfera.hr/prelistaj-udzbenik/2900355f-967b-4d8f-9a26-0899666e6938</w:t>
        </w:r>
      </w:hyperlink>
      <w:r w:rsidR="00A370A0">
        <w:rPr>
          <w:sz w:val="24"/>
          <w:szCs w:val="24"/>
        </w:rPr>
        <w:t>).</w:t>
      </w:r>
      <w:r w:rsidR="00FE59D7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:rsidR="007C0C7A" w:rsidRDefault="009E1A12">
      <w:r>
        <w:rPr>
          <w:lang w:eastAsia="hr-HR"/>
        </w:rPr>
        <w:pict>
          <v:roundrect id="Zaobljeni pravokutnik 4" o:spid="_x0000_s1028" style="position:absolute;margin-left:-8.45pt;margin-top:9.15pt;width:447.6pt;height:343.2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22444C" w:rsidRPr="0022444C" w:rsidRDefault="00A370A0" w:rsidP="00FE59D7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</w:t>
                  </w:r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e pravilo o pisanju velikoga početnog slova </w:t>
                  </w:r>
                </w:p>
                <w:p w:rsidR="0022444C" w:rsidRDefault="00FE59D7" w:rsidP="0022444C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primjenjujemo u pisanju </w:t>
                  </w:r>
                  <w:proofErr w:type="spellStart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višerječnih</w:t>
                  </w:r>
                  <w:proofErr w:type="spellEnd"/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imena </w:t>
                  </w:r>
                </w:p>
                <w:p w:rsidR="0022444C" w:rsidRDefault="00FE59D7" w:rsidP="0022444C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ustanova, društava (udruga, zajednica) </w:t>
                  </w:r>
                </w:p>
                <w:p w:rsidR="007C0C7A" w:rsidRPr="00FE59D7" w:rsidRDefault="00FE59D7" w:rsidP="0022444C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i povijesnih događaja</w:t>
                  </w:r>
                  <w:r w:rsidR="001F6719" w:rsidRPr="00FE59D7">
                    <w:rPr>
                      <w:rFonts w:cstheme="minorHAnsi"/>
                      <w:b/>
                      <w:color w:val="000000" w:themeColor="text1"/>
                    </w:rPr>
                    <w:t>?</w:t>
                  </w:r>
                </w:p>
                <w:p w:rsidR="00A370A0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Koje pravilo o pisanju velikoga početnog </w:t>
                  </w:r>
                </w:p>
                <w:p w:rsidR="007869EB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slova primjenjujemo u pisanju</w:t>
                  </w:r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imena pokreta i povijesnih razdoblja</w:t>
                  </w:r>
                  <w:r w:rsidR="001F6719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A370A0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Koje pravilo o pisanju velikoga početnog slova </w:t>
                  </w:r>
                </w:p>
                <w:p w:rsidR="007C0C7A" w:rsidRDefault="00A370A0" w:rsidP="00A370A0">
                  <w:pPr>
                    <w:pStyle w:val="ListParagraph"/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primjenjujemo u pisanju</w:t>
                  </w:r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naziva pripadnika pokreta, udruga</w:t>
                  </w:r>
                  <w:r w:rsidR="000A3DE1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</w:t>
                  </w:r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vjerskih redova</w:t>
                  </w:r>
                  <w:r w:rsidR="007869EB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7869EB" w:rsidRDefault="00A370A0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pišemo</w:t>
                  </w:r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vlastito ime u nominativu unutar </w:t>
                  </w:r>
                  <w:proofErr w:type="spellStart"/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višerječnoga</w:t>
                  </w:r>
                  <w:proofErr w:type="spellEnd"/>
                  <w:r w:rsidR="00FE59D7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 xml:space="preserve"> imena</w:t>
                  </w: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FE59D7" w:rsidRDefault="00FE59D7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Koja je razlika u pisanju imena u kojima redni broj jest/nije sastavni dio vlastitoga imena</w:t>
                  </w:r>
                  <w:r w:rsidR="0022444C"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?</w:t>
                  </w:r>
                </w:p>
                <w:p w:rsidR="0022444C" w:rsidRDefault="0022444C" w:rsidP="007C0C7A">
                  <w:pPr>
                    <w:pStyle w:val="ListParagraph"/>
                    <w:numPr>
                      <w:ilvl w:val="0"/>
                      <w:numId w:val="2"/>
                    </w:numPr>
                    <w:spacing w:line="360" w:lineRule="auto"/>
                    <w:ind w:left="426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  <w:r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  <w:t>Kako pišemo skraćena imena ustanova kad je njihovo puno ime poznato?</w:t>
                  </w: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9E1A12">
      <w:r w:rsidRPr="009E1A12">
        <w:rPr>
          <w:rFonts w:ascii="Calibri" w:hAnsi="Calibri" w:cs="Calibri"/>
          <w:lang w:eastAsia="hr-HR"/>
        </w:rPr>
        <w:pict>
          <v:roundrect id="_x0000_s1029" style="position:absolute;margin-left:-176.7pt;margin-top:13pt;width:130.65pt;height:112.95pt;rotation:618681fd;z-index:251666432;visibility:visible;mso-position-horizontal-relative:right-margin-area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  <w10:wrap anchorx="margin"/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1F6719" w:rsidRDefault="001F6719"/>
    <w:p w:rsidR="007869EB" w:rsidRDefault="007869EB"/>
    <w:p w:rsidR="007869EB" w:rsidRDefault="007869EB"/>
    <w:p w:rsidR="007869EB" w:rsidRDefault="007869EB"/>
    <w:p w:rsidR="007869EB" w:rsidRDefault="007869EB"/>
    <w:p w:rsidR="007869EB" w:rsidRDefault="007869EB"/>
    <w:p w:rsidR="000E462C" w:rsidRDefault="000E462C" w:rsidP="000E7E7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3. aktivnost – gledanje digitalnih materijala, ponavljanje</w:t>
      </w:r>
    </w:p>
    <w:p w:rsidR="000E7E73" w:rsidRPr="002B0339" w:rsidRDefault="000E462C" w:rsidP="00D72E53">
      <w:pPr>
        <w:spacing w:after="0"/>
        <w:ind w:right="-284"/>
        <w:rPr>
          <w:color w:val="7030A0"/>
          <w:sz w:val="24"/>
          <w:szCs w:val="24"/>
        </w:rPr>
      </w:pPr>
      <w:r w:rsidRPr="00712948">
        <w:rPr>
          <w:sz w:val="24"/>
          <w:szCs w:val="24"/>
        </w:rPr>
        <w:t xml:space="preserve">Ponovi što si naučio/naučila </w:t>
      </w:r>
      <w:r w:rsidR="002E248C">
        <w:rPr>
          <w:sz w:val="24"/>
          <w:szCs w:val="24"/>
        </w:rPr>
        <w:t xml:space="preserve">o pisanju velikoga početnog slova u višerječnim imenima </w:t>
      </w:r>
      <w:r w:rsidRPr="00712948">
        <w:rPr>
          <w:sz w:val="24"/>
          <w:szCs w:val="24"/>
        </w:rPr>
        <w:t xml:space="preserve">tako što ćeš </w:t>
      </w:r>
      <w:r w:rsidR="000E7E73">
        <w:rPr>
          <w:sz w:val="24"/>
          <w:szCs w:val="24"/>
        </w:rPr>
        <w:t>pogledati prezentaciju</w:t>
      </w:r>
      <w:r w:rsidRPr="00712948">
        <w:rPr>
          <w:sz w:val="24"/>
          <w:szCs w:val="24"/>
        </w:rPr>
        <w:t xml:space="preserve"> u digitalnome udžbeniku</w:t>
      </w:r>
      <w:r w:rsidR="000E7E73">
        <w:rPr>
          <w:sz w:val="24"/>
          <w:szCs w:val="24"/>
        </w:rPr>
        <w:t xml:space="preserve">, u rubrici </w:t>
      </w:r>
      <w:r w:rsidR="002E248C">
        <w:rPr>
          <w:i/>
          <w:sz w:val="24"/>
          <w:szCs w:val="24"/>
        </w:rPr>
        <w:t>Prepoznajem</w:t>
      </w:r>
      <w:r w:rsidR="000E7E73">
        <w:rPr>
          <w:i/>
          <w:sz w:val="24"/>
          <w:szCs w:val="24"/>
        </w:rPr>
        <w:t xml:space="preserve"> </w:t>
      </w:r>
      <w:r w:rsidR="00F01389" w:rsidRPr="00F01389">
        <w:rPr>
          <w:iCs/>
          <w:sz w:val="24"/>
          <w:szCs w:val="24"/>
        </w:rPr>
        <w:t>(</w:t>
      </w:r>
      <w:hyperlink r:id="rId16" w:history="1">
        <w:r w:rsidR="00F01389" w:rsidRPr="00DA7C9E">
          <w:rPr>
            <w:rStyle w:val="Hyperlink"/>
            <w:sz w:val="24"/>
            <w:szCs w:val="24"/>
          </w:rPr>
          <w:t>https://www.e-sfera.hr/dodatni-digitalni-sadrzaji/65316002-de33-4279-ab4b-84778c366658/</w:t>
        </w:r>
      </w:hyperlink>
      <w:r w:rsidR="00F01389">
        <w:rPr>
          <w:sz w:val="24"/>
          <w:szCs w:val="24"/>
        </w:rPr>
        <w:t>)</w:t>
      </w:r>
      <w:hyperlink r:id="rId17" w:history="1"/>
      <w:r w:rsidR="00A370A0">
        <w:rPr>
          <w:sz w:val="24"/>
          <w:szCs w:val="24"/>
        </w:rPr>
        <w:t>.</w:t>
      </w:r>
      <w:r w:rsidR="002E248C">
        <w:rPr>
          <w:sz w:val="24"/>
          <w:szCs w:val="24"/>
        </w:rPr>
        <w:t xml:space="preserve"> </w:t>
      </w:r>
    </w:p>
    <w:p w:rsidR="00A44EF1" w:rsidRPr="00D72E53" w:rsidRDefault="00A44EF1" w:rsidP="00D72E53">
      <w:pPr>
        <w:ind w:right="-284"/>
        <w:rPr>
          <w:sz w:val="24"/>
          <w:szCs w:val="24"/>
        </w:rPr>
      </w:pPr>
      <w:r w:rsidRPr="00712948">
        <w:rPr>
          <w:sz w:val="24"/>
          <w:szCs w:val="24"/>
        </w:rPr>
        <w:t>Dopuni svoje bilješke ako je potrebno.</w:t>
      </w:r>
    </w:p>
    <w:p w:rsidR="000E462C" w:rsidRDefault="000E462C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4. aktivnost – rješavanje </w:t>
      </w:r>
      <w:r w:rsidR="000F35E5">
        <w:rPr>
          <w:b/>
          <w:color w:val="FFFFFF" w:themeColor="background1"/>
          <w:sz w:val="24"/>
          <w:szCs w:val="24"/>
        </w:rPr>
        <w:t>zadat</w:t>
      </w:r>
      <w:r>
        <w:rPr>
          <w:b/>
          <w:color w:val="FFFFFF" w:themeColor="background1"/>
          <w:sz w:val="24"/>
          <w:szCs w:val="24"/>
        </w:rPr>
        <w:t xml:space="preserve">ka </w:t>
      </w:r>
      <w:r w:rsidR="000F35E5">
        <w:rPr>
          <w:b/>
          <w:color w:val="FFFFFF" w:themeColor="background1"/>
          <w:sz w:val="24"/>
          <w:szCs w:val="24"/>
        </w:rPr>
        <w:t>u digitalnom</w:t>
      </w:r>
      <w:r w:rsidR="006422B2">
        <w:rPr>
          <w:b/>
          <w:color w:val="FFFFFF" w:themeColor="background1"/>
          <w:sz w:val="24"/>
          <w:szCs w:val="24"/>
        </w:rPr>
        <w:t>e</w:t>
      </w:r>
      <w:r w:rsidR="000F35E5">
        <w:rPr>
          <w:b/>
          <w:color w:val="FFFFFF" w:themeColor="background1"/>
          <w:sz w:val="24"/>
          <w:szCs w:val="24"/>
        </w:rPr>
        <w:t xml:space="preserve"> udžbeniku</w:t>
      </w:r>
      <w:r w:rsidR="00B54707">
        <w:rPr>
          <w:b/>
          <w:color w:val="FFFFFF" w:themeColor="background1"/>
          <w:sz w:val="24"/>
          <w:szCs w:val="24"/>
        </w:rPr>
        <w:t xml:space="preserve"> i u radnoj bilježnici</w:t>
      </w:r>
    </w:p>
    <w:p w:rsidR="00B54707" w:rsidRDefault="000E462C" w:rsidP="002E248C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 w:rsidR="00E448B0">
        <w:rPr>
          <w:sz w:val="24"/>
          <w:szCs w:val="24"/>
        </w:rPr>
        <w:t>P</w:t>
      </w:r>
      <w:r w:rsidR="000E7E73">
        <w:rPr>
          <w:sz w:val="24"/>
          <w:szCs w:val="24"/>
        </w:rPr>
        <w:t xml:space="preserve">rovjeri što znaš o </w:t>
      </w:r>
      <w:r w:rsidR="009D246D">
        <w:rPr>
          <w:sz w:val="24"/>
          <w:szCs w:val="24"/>
        </w:rPr>
        <w:t>pisanju velikoga početnog slova</w:t>
      </w:r>
      <w:r w:rsidR="002E248C">
        <w:rPr>
          <w:sz w:val="24"/>
          <w:szCs w:val="24"/>
        </w:rPr>
        <w:t xml:space="preserve"> u višerječnim imenima</w:t>
      </w:r>
      <w:r w:rsidR="000E7E73">
        <w:rPr>
          <w:sz w:val="24"/>
          <w:szCs w:val="24"/>
        </w:rPr>
        <w:t xml:space="preserve"> </w:t>
      </w:r>
      <w:r w:rsidR="002E248C">
        <w:rPr>
          <w:sz w:val="24"/>
          <w:szCs w:val="24"/>
        </w:rPr>
        <w:t xml:space="preserve">igrajući igre i kvizove u rubrikama </w:t>
      </w:r>
      <w:r w:rsidR="002E248C" w:rsidRPr="002E248C">
        <w:rPr>
          <w:i/>
          <w:iCs/>
          <w:sz w:val="24"/>
          <w:szCs w:val="24"/>
        </w:rPr>
        <w:t>Povezujem</w:t>
      </w:r>
      <w:r w:rsidR="002E248C">
        <w:rPr>
          <w:sz w:val="24"/>
          <w:szCs w:val="24"/>
        </w:rPr>
        <w:t xml:space="preserve"> i </w:t>
      </w:r>
      <w:r w:rsidR="002E248C" w:rsidRPr="002E248C">
        <w:rPr>
          <w:i/>
          <w:iCs/>
          <w:sz w:val="24"/>
          <w:szCs w:val="24"/>
        </w:rPr>
        <w:t>Primjenjujem</w:t>
      </w:r>
      <w:r w:rsidR="00F01389">
        <w:rPr>
          <w:sz w:val="24"/>
          <w:szCs w:val="24"/>
        </w:rPr>
        <w:t xml:space="preserve">, </w:t>
      </w:r>
      <w:r w:rsidR="002E248C">
        <w:rPr>
          <w:sz w:val="24"/>
          <w:szCs w:val="24"/>
        </w:rPr>
        <w:t>u digitalnome udžbeniku</w:t>
      </w:r>
      <w:r w:rsidR="00F01389">
        <w:rPr>
          <w:sz w:val="24"/>
          <w:szCs w:val="24"/>
        </w:rPr>
        <w:t xml:space="preserve"> (</w:t>
      </w:r>
      <w:hyperlink r:id="rId18" w:history="1">
        <w:r w:rsidR="00F01389" w:rsidRPr="00DA7C9E">
          <w:rPr>
            <w:rStyle w:val="Hyperlink"/>
            <w:sz w:val="24"/>
            <w:szCs w:val="24"/>
          </w:rPr>
          <w:t>https://www.e-sfera.hr/dodatni-digitalni-sadrzaji/65316002-de33-4279-ab4b-84778c366658/</w:t>
        </w:r>
      </w:hyperlink>
      <w:r w:rsidR="00F01389">
        <w:rPr>
          <w:rStyle w:val="Hyperlink"/>
          <w:sz w:val="24"/>
          <w:szCs w:val="24"/>
        </w:rPr>
        <w:t>)</w:t>
      </w:r>
      <w:r w:rsidR="002E248C">
        <w:rPr>
          <w:sz w:val="24"/>
          <w:szCs w:val="24"/>
        </w:rPr>
        <w:t xml:space="preserve">. </w:t>
      </w:r>
    </w:p>
    <w:p w:rsidR="000A55B2" w:rsidRPr="00B54707" w:rsidRDefault="000A55B2" w:rsidP="002E248C">
      <w:pPr>
        <w:spacing w:after="0"/>
        <w:rPr>
          <w:color w:val="000000" w:themeColor="text1"/>
          <w:sz w:val="24"/>
          <w:szCs w:val="24"/>
        </w:rPr>
      </w:pPr>
    </w:p>
    <w:p w:rsidR="00715C2F" w:rsidRDefault="00715C2F">
      <w:pPr>
        <w:rPr>
          <w:sz w:val="24"/>
          <w:szCs w:val="24"/>
        </w:rPr>
      </w:pPr>
      <w:r>
        <w:rPr>
          <w:sz w:val="24"/>
          <w:szCs w:val="24"/>
        </w:rPr>
        <w:t>b) Riješi zadatke u radnoj bilježnici</w:t>
      </w:r>
      <w:r w:rsidR="004A1D80">
        <w:rPr>
          <w:sz w:val="24"/>
          <w:szCs w:val="24"/>
        </w:rPr>
        <w:t xml:space="preserve"> (str. 12 – 15)</w:t>
      </w:r>
      <w:r>
        <w:rPr>
          <w:sz w:val="24"/>
          <w:szCs w:val="24"/>
        </w:rPr>
        <w:t>.</w:t>
      </w:r>
    </w:p>
    <w:p w:rsidR="000B4683" w:rsidRDefault="000B4683" w:rsidP="000B4683">
      <w:pPr>
        <w:rPr>
          <w:sz w:val="24"/>
          <w:szCs w:val="24"/>
        </w:rPr>
      </w:pPr>
    </w:p>
    <w:p w:rsidR="000B4683" w:rsidRDefault="000B4683" w:rsidP="000B4683">
      <w:pPr>
        <w:rPr>
          <w:sz w:val="24"/>
          <w:szCs w:val="24"/>
        </w:rPr>
      </w:pPr>
      <w:r w:rsidRPr="00712948">
        <w:rPr>
          <w:sz w:val="24"/>
          <w:szCs w:val="24"/>
        </w:rPr>
        <w:t>Izborni zadatak (za one koji mogu/žele više):</w:t>
      </w:r>
    </w:p>
    <w:p w:rsidR="000A3DE1" w:rsidRDefault="000A3DE1" w:rsidP="000A3D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</w:t>
      </w:r>
      <w:r w:rsidR="000B4683">
        <w:rPr>
          <w:b/>
          <w:color w:val="FFFFFF" w:themeColor="background1"/>
          <w:sz w:val="24"/>
          <w:szCs w:val="24"/>
        </w:rPr>
        <w:t>stvaralački zadatak</w:t>
      </w:r>
    </w:p>
    <w:p w:rsidR="002B0339" w:rsidRPr="000B4683" w:rsidRDefault="006F5A06" w:rsidP="000E462C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>Prema uputama na posteru</w:t>
      </w:r>
      <w:r w:rsidR="00F01389">
        <w:rPr>
          <w:sz w:val="24"/>
          <w:szCs w:val="24"/>
          <w:lang w:eastAsia="hr-HR"/>
        </w:rPr>
        <w:t xml:space="preserve"> u rubrici </w:t>
      </w:r>
      <w:r w:rsidR="00F01389" w:rsidRPr="00F01389">
        <w:rPr>
          <w:i/>
          <w:iCs/>
          <w:sz w:val="24"/>
          <w:szCs w:val="24"/>
          <w:lang w:eastAsia="hr-HR"/>
        </w:rPr>
        <w:t>Stvaram</w:t>
      </w:r>
      <w:r w:rsidR="00F01389">
        <w:rPr>
          <w:sz w:val="24"/>
          <w:szCs w:val="24"/>
          <w:lang w:eastAsia="hr-HR"/>
        </w:rPr>
        <w:t>, u digitalnome udžbeniku (</w:t>
      </w:r>
      <w:hyperlink r:id="rId19" w:history="1">
        <w:r w:rsidR="00F01389" w:rsidRPr="00691E14">
          <w:rPr>
            <w:rStyle w:val="Hyperlink"/>
            <w:sz w:val="24"/>
            <w:szCs w:val="24"/>
          </w:rPr>
          <w:t>https://www.e-sfera.hr/dodatni-digitalni-sadrzaji/65316002-de33-4279-ab4b-84778c366658/</w:t>
        </w:r>
      </w:hyperlink>
      <w:r w:rsidR="00F01389">
        <w:rPr>
          <w:rStyle w:val="Hyperlink"/>
          <w:sz w:val="24"/>
          <w:szCs w:val="24"/>
        </w:rPr>
        <w:t>)</w:t>
      </w:r>
      <w:r w:rsidR="00B70252" w:rsidRPr="00B70252">
        <w:rPr>
          <w:rStyle w:val="Hyperlink"/>
          <w:color w:val="auto"/>
          <w:sz w:val="24"/>
          <w:szCs w:val="24"/>
          <w:u w:val="none"/>
        </w:rPr>
        <w:t>,</w:t>
      </w:r>
      <w:r w:rsidR="00F01389">
        <w:rPr>
          <w:rStyle w:val="Hyperlink"/>
          <w:sz w:val="24"/>
          <w:szCs w:val="24"/>
          <w:u w:val="none"/>
        </w:rPr>
        <w:t xml:space="preserve"> </w:t>
      </w:r>
      <w:r>
        <w:rPr>
          <w:sz w:val="24"/>
          <w:szCs w:val="24"/>
          <w:lang w:eastAsia="hr-HR"/>
        </w:rPr>
        <w:t>n</w:t>
      </w:r>
      <w:r w:rsidR="000B4683" w:rsidRPr="000B4683">
        <w:rPr>
          <w:sz w:val="24"/>
          <w:szCs w:val="24"/>
          <w:lang w:eastAsia="hr-HR"/>
        </w:rPr>
        <w:t>apiši vlastite primjere višerječnih imena pa uz pomoć pravopisa</w:t>
      </w:r>
      <w:r w:rsidR="000B4683">
        <w:rPr>
          <w:sz w:val="24"/>
          <w:szCs w:val="24"/>
          <w:lang w:eastAsia="hr-HR"/>
        </w:rPr>
        <w:t xml:space="preserve"> (</w:t>
      </w:r>
      <w:hyperlink r:id="rId20" w:history="1">
        <w:r w:rsidR="000B4683" w:rsidRPr="00985EA6">
          <w:rPr>
            <w:rStyle w:val="Hyperlink"/>
            <w:sz w:val="24"/>
            <w:szCs w:val="24"/>
            <w:lang w:eastAsia="hr-HR"/>
          </w:rPr>
          <w:t>http://pravopis.hr/</w:t>
        </w:r>
      </w:hyperlink>
      <w:r w:rsidR="000B4683">
        <w:rPr>
          <w:sz w:val="24"/>
          <w:szCs w:val="24"/>
          <w:lang w:eastAsia="hr-HR"/>
        </w:rPr>
        <w:t xml:space="preserve">) </w:t>
      </w:r>
      <w:r w:rsidR="000B4683" w:rsidRPr="000B4683">
        <w:rPr>
          <w:sz w:val="24"/>
          <w:szCs w:val="24"/>
          <w:lang w:eastAsia="hr-HR"/>
        </w:rPr>
        <w:t>provjeri jesi li</w:t>
      </w:r>
      <w:r w:rsidR="000B4683">
        <w:rPr>
          <w:sz w:val="24"/>
          <w:szCs w:val="24"/>
          <w:lang w:eastAsia="hr-HR"/>
        </w:rPr>
        <w:t xml:space="preserve"> primjere</w:t>
      </w:r>
      <w:r w:rsidR="000B4683" w:rsidRPr="000B4683">
        <w:rPr>
          <w:sz w:val="24"/>
          <w:szCs w:val="24"/>
          <w:lang w:eastAsia="hr-HR"/>
        </w:rPr>
        <w:t xml:space="preserve"> točno napisao.</w:t>
      </w:r>
    </w:p>
    <w:p w:rsidR="002B0339" w:rsidRDefault="000B4683" w:rsidP="000E462C">
      <w:pPr>
        <w:rPr>
          <w:lang w:eastAsia="hr-HR"/>
        </w:rPr>
      </w:pPr>
      <w:r>
        <w:rPr>
          <w:lang w:eastAsia="hr-HR"/>
        </w:rPr>
        <w:lastRenderedPageBreak/>
        <w:drawing>
          <wp:inline distT="0" distB="0" distL="0" distR="0">
            <wp:extent cx="2103120" cy="2975016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047" cy="298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0339" w:rsidSect="009E1A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847E8"/>
    <w:rsid w:val="00013255"/>
    <w:rsid w:val="000874B6"/>
    <w:rsid w:val="000A3DE1"/>
    <w:rsid w:val="000A55B2"/>
    <w:rsid w:val="000B4683"/>
    <w:rsid w:val="000E462C"/>
    <w:rsid w:val="000E7E73"/>
    <w:rsid w:val="000F35E5"/>
    <w:rsid w:val="0017383C"/>
    <w:rsid w:val="001F6719"/>
    <w:rsid w:val="002033D3"/>
    <w:rsid w:val="002038F3"/>
    <w:rsid w:val="0022444C"/>
    <w:rsid w:val="00293514"/>
    <w:rsid w:val="002B0339"/>
    <w:rsid w:val="002B6329"/>
    <w:rsid w:val="002B7D09"/>
    <w:rsid w:val="002E248C"/>
    <w:rsid w:val="00305372"/>
    <w:rsid w:val="00332DF8"/>
    <w:rsid w:val="00355CDE"/>
    <w:rsid w:val="003847E8"/>
    <w:rsid w:val="003F3732"/>
    <w:rsid w:val="004A1D80"/>
    <w:rsid w:val="004F42AC"/>
    <w:rsid w:val="0051497D"/>
    <w:rsid w:val="00555B54"/>
    <w:rsid w:val="0057108A"/>
    <w:rsid w:val="0059496D"/>
    <w:rsid w:val="005E6072"/>
    <w:rsid w:val="0060511B"/>
    <w:rsid w:val="006422B2"/>
    <w:rsid w:val="00660622"/>
    <w:rsid w:val="00670812"/>
    <w:rsid w:val="006B5A5A"/>
    <w:rsid w:val="006F5A06"/>
    <w:rsid w:val="00712948"/>
    <w:rsid w:val="00715C2F"/>
    <w:rsid w:val="0075005E"/>
    <w:rsid w:val="00771C1D"/>
    <w:rsid w:val="007869EB"/>
    <w:rsid w:val="00793BB4"/>
    <w:rsid w:val="007C0C7A"/>
    <w:rsid w:val="00850B9E"/>
    <w:rsid w:val="00872185"/>
    <w:rsid w:val="008B786A"/>
    <w:rsid w:val="009D246D"/>
    <w:rsid w:val="009E1A12"/>
    <w:rsid w:val="00A03EEF"/>
    <w:rsid w:val="00A11709"/>
    <w:rsid w:val="00A370A0"/>
    <w:rsid w:val="00A44EF1"/>
    <w:rsid w:val="00AA1C81"/>
    <w:rsid w:val="00AA6A41"/>
    <w:rsid w:val="00AD0874"/>
    <w:rsid w:val="00AD2EF6"/>
    <w:rsid w:val="00B54707"/>
    <w:rsid w:val="00B70252"/>
    <w:rsid w:val="00B71674"/>
    <w:rsid w:val="00B852B1"/>
    <w:rsid w:val="00BA1A89"/>
    <w:rsid w:val="00BF1E97"/>
    <w:rsid w:val="00C335D9"/>
    <w:rsid w:val="00C70DE5"/>
    <w:rsid w:val="00CA3BE9"/>
    <w:rsid w:val="00CE2259"/>
    <w:rsid w:val="00D01647"/>
    <w:rsid w:val="00D306DD"/>
    <w:rsid w:val="00D72E53"/>
    <w:rsid w:val="00D95793"/>
    <w:rsid w:val="00D96A5A"/>
    <w:rsid w:val="00DB057F"/>
    <w:rsid w:val="00E04909"/>
    <w:rsid w:val="00E448B0"/>
    <w:rsid w:val="00E5352B"/>
    <w:rsid w:val="00E72042"/>
    <w:rsid w:val="00EE497E"/>
    <w:rsid w:val="00F01389"/>
    <w:rsid w:val="00F77E89"/>
    <w:rsid w:val="00F87F84"/>
    <w:rsid w:val="00FB7325"/>
    <w:rsid w:val="00FE5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ListParagraph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yperlink">
    <w:name w:val="Hyperlink"/>
    <w:basedOn w:val="DefaultParagraphFont"/>
    <w:uiPriority w:val="99"/>
    <w:unhideWhenUsed/>
    <w:rsid w:val="000E462C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16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1647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890e46ba-7886-4639-b5fb-855297e1d57f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e-sfera.hr/dodatni-digitalni-sadrzaji/65316002-de33-4279-ab4b-84778c366658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890e46ba-7886-4639-b5fb-855297e1d57f/" TargetMode="External"/><Relationship Id="rId17" Type="http://schemas.openxmlformats.org/officeDocument/2006/relationships/hyperlink" Target="https://www.e-sfera.hr/dodatni-digitalni-sadrzaji/032d5ef7-4de4-41dc-95c3-2af84320353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65316002-de33-4279-ab4b-84778c366658/" TargetMode="External"/><Relationship Id="rId20" Type="http://schemas.openxmlformats.org/officeDocument/2006/relationships/hyperlink" Target="http://pravopis.h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dodatni-digitalni-sadrzaji/890e46ba-7886-4639-b5fb-855297e1d57f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e-sfera.hr/prelistaj-udzbenik/2900355f-967b-4d8f-9a26-0899666e6938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e-sfera.hr/dodatni-digitalni-sadrzaji/890e46ba-7886-4639-b5fb-855297e1d57f/" TargetMode="External"/><Relationship Id="rId19" Type="http://schemas.openxmlformats.org/officeDocument/2006/relationships/hyperlink" Target="https://www.e-sfera.hr/dodatni-digitalni-sadrzaji/65316002-de33-4279-ab4b-84778c366658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hyperlink" Target="https://www.e-sfera.hr/prelistaj-udzbenik/2900355f-967b-4d8f-9a26-0899666e6938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5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sk-vjajic</cp:lastModifiedBy>
  <cp:revision>19</cp:revision>
  <dcterms:created xsi:type="dcterms:W3CDTF">2020-09-11T12:53:00Z</dcterms:created>
  <dcterms:modified xsi:type="dcterms:W3CDTF">2020-09-22T10:18:00Z</dcterms:modified>
</cp:coreProperties>
</file>